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89" w:rsidRPr="00FB779F" w:rsidRDefault="0044034E" w:rsidP="003C3789">
      <w:pPr>
        <w:ind w:firstLine="709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55pt;margin-top:11.65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06903149" r:id="rId7"/>
        </w:pict>
      </w:r>
      <w:r w:rsidR="003C3789" w:rsidRPr="00FB779F">
        <w:rPr>
          <w:b/>
        </w:rPr>
        <w:t xml:space="preserve">                                                                                                         </w:t>
      </w:r>
      <w:r w:rsidR="001C6165">
        <w:rPr>
          <w:b/>
        </w:rPr>
        <w:t xml:space="preserve">                       </w:t>
      </w:r>
      <w:r w:rsidR="003C3789" w:rsidRPr="00FB779F">
        <w:rPr>
          <w:b/>
        </w:rPr>
        <w:t xml:space="preserve">             </w:t>
      </w:r>
    </w:p>
    <w:p w:rsidR="003C3789" w:rsidRDefault="003C3789" w:rsidP="003C3789">
      <w:pPr>
        <w:jc w:val="center"/>
        <w:rPr>
          <w:sz w:val="4"/>
        </w:rPr>
      </w:pPr>
      <w:r>
        <w:t>ЧЕЛЯБИНСКАЯ    ОБЛАСТЬ</w:t>
      </w:r>
    </w:p>
    <w:p w:rsidR="003C3789" w:rsidRDefault="003C3789" w:rsidP="003C3789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</w:p>
    <w:p w:rsidR="003C3789" w:rsidRDefault="003C3789" w:rsidP="003C3789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3C3789" w:rsidRDefault="003C3789" w:rsidP="003C3789">
      <w:pPr>
        <w:jc w:val="center"/>
        <w:rPr>
          <w:b/>
          <w:sz w:val="4"/>
        </w:rPr>
      </w:pPr>
    </w:p>
    <w:p w:rsidR="003C3789" w:rsidRDefault="003C3789" w:rsidP="003C3789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C3789" w:rsidRDefault="003C3789" w:rsidP="003C3789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C3789" w:rsidRDefault="003C3789" w:rsidP="003C3789">
      <w:pPr>
        <w:rPr>
          <w:b/>
        </w:rPr>
      </w:pPr>
      <w:r>
        <w:rPr>
          <w:b/>
        </w:rPr>
        <w:t xml:space="preserve">№ </w:t>
      </w:r>
      <w:r w:rsidR="00EB44C1">
        <w:rPr>
          <w:b/>
        </w:rPr>
        <w:t xml:space="preserve">       </w:t>
      </w:r>
      <w:r w:rsidR="005065D0">
        <w:rPr>
          <w:b/>
        </w:rPr>
        <w:t>-ЗГО</w:t>
      </w:r>
      <w:r>
        <w:rPr>
          <w:b/>
        </w:rPr>
        <w:t xml:space="preserve">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              от </w:t>
      </w:r>
      <w:r w:rsidR="00EB44C1">
        <w:rPr>
          <w:b/>
        </w:rPr>
        <w:t xml:space="preserve">              </w:t>
      </w:r>
      <w:r w:rsidR="005065D0">
        <w:rPr>
          <w:b/>
        </w:rPr>
        <w:t>202</w:t>
      </w:r>
      <w:r w:rsidR="00357EAE">
        <w:rPr>
          <w:b/>
        </w:rPr>
        <w:t>5</w:t>
      </w:r>
      <w:r w:rsidR="005065D0">
        <w:rPr>
          <w:b/>
        </w:rPr>
        <w:t xml:space="preserve"> г.</w:t>
      </w:r>
      <w:r>
        <w:rPr>
          <w:b/>
        </w:rPr>
        <w:t xml:space="preserve">                    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О внесении изменений в решение Собрания депутатов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 от 02.12.2005 г.  № 65-ЗГО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«Об утверждении Положения о звании «Почетный гражданин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округа»                                                  </w:t>
      </w:r>
      <w:r w:rsidR="001C6165" w:rsidRPr="006E7054">
        <w:rPr>
          <w:b w:val="0"/>
          <w:sz w:val="24"/>
          <w:szCs w:val="24"/>
        </w:rPr>
        <w:t xml:space="preserve">                         </w:t>
      </w:r>
      <w:r w:rsidRPr="006E7054">
        <w:rPr>
          <w:b w:val="0"/>
          <w:sz w:val="24"/>
          <w:szCs w:val="24"/>
        </w:rPr>
        <w:t xml:space="preserve">      </w:t>
      </w:r>
      <w:r w:rsidR="00EB44C1" w:rsidRPr="006E7054">
        <w:rPr>
          <w:b w:val="0"/>
          <w:sz w:val="24"/>
          <w:szCs w:val="24"/>
        </w:rPr>
        <w:t xml:space="preserve">   </w:t>
      </w:r>
      <w:r w:rsidRPr="006E7054">
        <w:rPr>
          <w:b w:val="0"/>
          <w:sz w:val="24"/>
          <w:szCs w:val="24"/>
        </w:rPr>
        <w:t xml:space="preserve">    </w:t>
      </w:r>
      <w:r w:rsidR="00EB44C1" w:rsidRPr="006E7054">
        <w:rPr>
          <w:b w:val="0"/>
          <w:sz w:val="24"/>
          <w:szCs w:val="24"/>
        </w:rPr>
        <w:t>проект</w:t>
      </w:r>
      <w:r w:rsidRPr="006E7054">
        <w:rPr>
          <w:b w:val="0"/>
          <w:sz w:val="24"/>
          <w:szCs w:val="24"/>
        </w:rPr>
        <w:t xml:space="preserve"> </w:t>
      </w:r>
    </w:p>
    <w:p w:rsidR="003C3789" w:rsidRPr="006E7054" w:rsidRDefault="003C3789" w:rsidP="003C3789"/>
    <w:p w:rsidR="003C3789" w:rsidRPr="006E7054" w:rsidRDefault="00357EAE" w:rsidP="003C3789">
      <w:pPr>
        <w:jc w:val="both"/>
        <w:rPr>
          <w:rFonts w:eastAsia="Times New Roman"/>
          <w:kern w:val="0"/>
          <w:lang w:eastAsia="ru-RU"/>
        </w:rPr>
      </w:pPr>
      <w:r>
        <w:t xml:space="preserve">        Во исполнение поручения Президента Российской Федерации, </w:t>
      </w:r>
      <w:r w:rsidRPr="00357EAE">
        <w:t xml:space="preserve">данного </w:t>
      </w:r>
      <w:r w:rsidRPr="00357EAE">
        <w:rPr>
          <w:spacing w:val="2"/>
          <w:shd w:val="clear" w:color="auto" w:fill="FFFFFF"/>
        </w:rPr>
        <w:t xml:space="preserve">на заседании Российского организационного комитета </w:t>
      </w:r>
      <w:r>
        <w:rPr>
          <w:spacing w:val="2"/>
          <w:shd w:val="clear" w:color="auto" w:fill="FFFFFF"/>
        </w:rPr>
        <w:t>«</w:t>
      </w:r>
      <w:r w:rsidRPr="00357EAE">
        <w:rPr>
          <w:spacing w:val="2"/>
          <w:shd w:val="clear" w:color="auto" w:fill="FFFFFF"/>
        </w:rPr>
        <w:t>Победа</w:t>
      </w:r>
      <w:r>
        <w:rPr>
          <w:spacing w:val="2"/>
          <w:shd w:val="clear" w:color="auto" w:fill="FFFFFF"/>
        </w:rPr>
        <w:t>»</w:t>
      </w:r>
      <w:r w:rsidRPr="00357EAE">
        <w:rPr>
          <w:spacing w:val="2"/>
          <w:shd w:val="clear" w:color="auto" w:fill="FFFFFF"/>
        </w:rPr>
        <w:t>, в</w:t>
      </w:r>
      <w:r>
        <w:rPr>
          <w:rFonts w:ascii="Arial" w:hAnsi="Arial" w:cs="Arial"/>
          <w:color w:val="252525"/>
          <w:spacing w:val="2"/>
          <w:sz w:val="17"/>
          <w:szCs w:val="17"/>
          <w:shd w:val="clear" w:color="auto" w:fill="FFFFFF"/>
        </w:rPr>
        <w:t xml:space="preserve"> </w:t>
      </w:r>
      <w:r w:rsidR="003C3789" w:rsidRPr="006E7054">
        <w:rPr>
          <w:rFonts w:eastAsia="Times New Roman"/>
          <w:kern w:val="0"/>
          <w:lang w:eastAsia="ru-RU"/>
        </w:rPr>
        <w:t xml:space="preserve">целях уточнения нормативного правового акта, руководствуясь </w:t>
      </w:r>
      <w:hyperlink r:id="rId8" w:history="1">
        <w:r w:rsidR="003C3789" w:rsidRPr="006E7054">
          <w:rPr>
            <w:rFonts w:eastAsia="Times New Roman"/>
            <w:kern w:val="0"/>
            <w:lang w:eastAsia="ru-RU"/>
          </w:rPr>
          <w:t>Федеральным законом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="003C3789" w:rsidRPr="006E7054">
          <w:rPr>
            <w:rFonts w:eastAsia="Times New Roman"/>
            <w:kern w:val="0"/>
            <w:lang w:eastAsia="ru-RU"/>
          </w:rPr>
          <w:t>Уставом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Златоустовского городского округа,</w:t>
      </w:r>
      <w:r w:rsidR="009314ED">
        <w:rPr>
          <w:rFonts w:eastAsia="Times New Roman"/>
          <w:kern w:val="0"/>
          <w:lang w:eastAsia="ru-RU"/>
        </w:rPr>
        <w:t xml:space="preserve"> принимая во </w:t>
      </w:r>
      <w:r w:rsidR="009314ED" w:rsidRPr="009314ED">
        <w:rPr>
          <w:rFonts w:eastAsia="Times New Roman"/>
          <w:kern w:val="0"/>
          <w:lang w:eastAsia="ru-RU"/>
        </w:rPr>
        <w:t>внимание</w:t>
      </w:r>
      <w:r w:rsidR="003C3789" w:rsidRPr="009314ED">
        <w:rPr>
          <w:rFonts w:eastAsia="Times New Roman"/>
          <w:b/>
          <w:kern w:val="0"/>
          <w:lang w:eastAsia="ru-RU"/>
        </w:rPr>
        <w:t xml:space="preserve"> </w:t>
      </w:r>
      <w:r w:rsidR="009314ED" w:rsidRPr="009314ED">
        <w:rPr>
          <w:rStyle w:val="aa"/>
          <w:b w:val="0"/>
          <w:shd w:val="clear" w:color="auto" w:fill="FFFFFF"/>
        </w:rPr>
        <w:t>80-летие Победы в Великой Отечественной войне</w:t>
      </w:r>
      <w:r w:rsidR="00AC4889" w:rsidRPr="00AC4889">
        <w:rPr>
          <w:shd w:val="clear" w:color="auto" w:fill="FFFFFF"/>
        </w:rPr>
        <w:t>,</w:t>
      </w:r>
    </w:p>
    <w:p w:rsidR="003C3789" w:rsidRPr="006E7054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6E7054">
        <w:rPr>
          <w:rFonts w:eastAsia="Times New Roman"/>
          <w:kern w:val="0"/>
          <w:lang w:eastAsia="ru-RU"/>
        </w:rPr>
        <w:t>Собрание депутатов Златоустовского городского округа РЕШАЕТ:</w:t>
      </w:r>
    </w:p>
    <w:p w:rsidR="003C3789" w:rsidRPr="00F976E4" w:rsidRDefault="003C3789" w:rsidP="00F976E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3C3789" w:rsidRPr="00357EAE" w:rsidRDefault="003C3789" w:rsidP="009314ED">
      <w:pPr>
        <w:pStyle w:val="af0"/>
        <w:ind w:firstLine="567"/>
        <w:jc w:val="both"/>
      </w:pPr>
      <w:bookmarkStart w:id="0" w:name="sub_1001"/>
      <w:r w:rsidRPr="00F976E4">
        <w:rPr>
          <w:rFonts w:ascii="Times New Roman" w:hAnsi="Times New Roman" w:cs="Times New Roman"/>
        </w:rPr>
        <w:t xml:space="preserve">1. </w:t>
      </w:r>
      <w:proofErr w:type="gramStart"/>
      <w:r w:rsidRPr="00F976E4">
        <w:rPr>
          <w:rFonts w:ascii="Times New Roman" w:hAnsi="Times New Roman" w:cs="Times New Roman"/>
        </w:rPr>
        <w:t xml:space="preserve">Внести изменения в </w:t>
      </w:r>
      <w:hyperlink r:id="rId10" w:history="1">
        <w:r w:rsidRPr="00F976E4">
          <w:rPr>
            <w:rStyle w:val="a3"/>
            <w:rFonts w:ascii="Times New Roman" w:hAnsi="Times New Roman" w:cs="Times New Roman"/>
            <w:color w:val="auto"/>
          </w:rPr>
          <w:t>решение</w:t>
        </w:r>
      </w:hyperlink>
      <w:r w:rsidRPr="00F976E4">
        <w:rPr>
          <w:rFonts w:ascii="Times New Roman" w:hAnsi="Times New Roman" w:cs="Times New Roman"/>
        </w:rPr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редакции решений</w:t>
      </w:r>
      <w:r w:rsidR="00F976E4" w:rsidRPr="00F976E4">
        <w:rPr>
          <w:rFonts w:ascii="Times New Roman" w:hAnsi="Times New Roman" w:cs="Times New Roman"/>
        </w:rPr>
        <w:t xml:space="preserve"> от</w:t>
      </w:r>
      <w:r w:rsidRPr="00F976E4">
        <w:rPr>
          <w:rFonts w:ascii="Times New Roman" w:hAnsi="Times New Roman" w:cs="Times New Roman"/>
        </w:rPr>
        <w:t>:</w:t>
      </w:r>
      <w:r w:rsidR="00F976E4" w:rsidRPr="00F976E4">
        <w:rPr>
          <w:rFonts w:ascii="Times New Roman" w:hAnsi="Times New Roman" w:cs="Times New Roman"/>
        </w:rPr>
        <w:t xml:space="preserve"> 31.08.2006 г. </w:t>
      </w:r>
      <w:r w:rsidR="00F976E4">
        <w:rPr>
          <w:rFonts w:ascii="Times New Roman" w:hAnsi="Times New Roman" w:cs="Times New Roman"/>
        </w:rPr>
        <w:t>№</w:t>
      </w:r>
      <w:r w:rsidR="00F976E4" w:rsidRPr="00F976E4">
        <w:rPr>
          <w:rFonts w:ascii="Times New Roman" w:hAnsi="Times New Roman" w:cs="Times New Roman"/>
        </w:rPr>
        <w:t xml:space="preserve"> 63-ЗГО, </w:t>
      </w:r>
      <w:hyperlink r:id="rId11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03.07.2007 г. № 50-ЗГО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2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26.11.2007 г. № 98-ЗГО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3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01.10.2008 г. № 88-ЗГО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4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02.09.2009 г.   № 58-ЗГО</w:t>
        </w:r>
      </w:hyperlink>
      <w:r w:rsidRPr="00F976E4">
        <w:rPr>
          <w:rFonts w:ascii="Times New Roman" w:hAnsi="Times New Roman" w:cs="Times New Roman"/>
        </w:rPr>
        <w:t xml:space="preserve">, </w:t>
      </w:r>
      <w:hyperlink r:id="rId15" w:history="1">
        <w:r w:rsidRPr="00F976E4">
          <w:rPr>
            <w:rStyle w:val="a3"/>
            <w:rFonts w:ascii="Times New Roman" w:hAnsi="Times New Roman" w:cs="Times New Roman"/>
            <w:color w:val="auto"/>
          </w:rPr>
          <w:t xml:space="preserve"> 03.02.2017 г. № 2-ЗГО</w:t>
        </w:r>
      </w:hyperlink>
      <w:r w:rsidRPr="00F976E4">
        <w:rPr>
          <w:rFonts w:ascii="Times New Roman" w:hAnsi="Times New Roman" w:cs="Times New Roman"/>
        </w:rPr>
        <w:t>,  10.09.2018 г. № 66-ЗГО,  12.03.2019 г. № 15-ЗГО, 06.12.2019 г. № 80-ЗГО</w:t>
      </w:r>
      <w:r w:rsidR="001D2767" w:rsidRPr="00F976E4">
        <w:rPr>
          <w:rFonts w:ascii="Times New Roman" w:hAnsi="Times New Roman" w:cs="Times New Roman"/>
        </w:rPr>
        <w:t>, 06.05.2022 г. № 22-ЗГО, 25.08.2022 г. № 40-ЗГО</w:t>
      </w:r>
      <w:proofErr w:type="gramEnd"/>
      <w:r w:rsidR="00EB44C1" w:rsidRPr="00F976E4">
        <w:rPr>
          <w:rFonts w:ascii="Times New Roman" w:hAnsi="Times New Roman" w:cs="Times New Roman"/>
        </w:rPr>
        <w:t xml:space="preserve">, </w:t>
      </w:r>
      <w:proofErr w:type="gramStart"/>
      <w:r w:rsidR="00EB44C1" w:rsidRPr="00F976E4">
        <w:rPr>
          <w:rFonts w:ascii="Times New Roman" w:hAnsi="Times New Roman" w:cs="Times New Roman"/>
        </w:rPr>
        <w:t>27.12.2022 г. № 72-ЗГО</w:t>
      </w:r>
      <w:r w:rsidR="00F976E4" w:rsidRPr="00F976E4">
        <w:rPr>
          <w:rFonts w:ascii="Times New Roman" w:hAnsi="Times New Roman" w:cs="Times New Roman"/>
        </w:rPr>
        <w:t xml:space="preserve">, </w:t>
      </w:r>
      <w:r w:rsidR="00357EAE" w:rsidRPr="00F976E4">
        <w:rPr>
          <w:rFonts w:ascii="Times New Roman" w:hAnsi="Times New Roman" w:cs="Times New Roman"/>
        </w:rPr>
        <w:t xml:space="preserve">12.03.2024 г. </w:t>
      </w:r>
      <w:r w:rsidR="00357EAE">
        <w:rPr>
          <w:rFonts w:ascii="Times New Roman" w:hAnsi="Times New Roman" w:cs="Times New Roman"/>
        </w:rPr>
        <w:t>№</w:t>
      </w:r>
      <w:r w:rsidR="00357EAE" w:rsidRPr="00F976E4">
        <w:rPr>
          <w:rFonts w:ascii="Times New Roman" w:hAnsi="Times New Roman" w:cs="Times New Roman"/>
        </w:rPr>
        <w:t> 8-ЗГО</w:t>
      </w:r>
      <w:r w:rsidR="00357EAE">
        <w:rPr>
          <w:rFonts w:ascii="Times New Roman" w:hAnsi="Times New Roman" w:cs="Times New Roman"/>
        </w:rPr>
        <w:t xml:space="preserve">, </w:t>
      </w:r>
      <w:r w:rsidR="00F976E4" w:rsidRPr="00F976E4">
        <w:rPr>
          <w:rFonts w:ascii="Times New Roman" w:hAnsi="Times New Roman" w:cs="Times New Roman"/>
        </w:rPr>
        <w:t xml:space="preserve">08.07.2024 г. </w:t>
      </w:r>
      <w:r w:rsidR="00F976E4">
        <w:rPr>
          <w:rFonts w:ascii="Times New Roman" w:hAnsi="Times New Roman" w:cs="Times New Roman"/>
        </w:rPr>
        <w:t>№</w:t>
      </w:r>
      <w:r w:rsidR="00F976E4" w:rsidRPr="00F976E4">
        <w:rPr>
          <w:rFonts w:ascii="Times New Roman" w:hAnsi="Times New Roman" w:cs="Times New Roman"/>
        </w:rPr>
        <w:t xml:space="preserve"> 33-ЗГО, </w:t>
      </w:r>
      <w:r w:rsidR="00357EAE" w:rsidRPr="00357EAE">
        <w:rPr>
          <w:rFonts w:ascii="Times New Roman" w:hAnsi="Times New Roman" w:cs="Times New Roman"/>
        </w:rPr>
        <w:t>05.12.2024 г. № 59-ЗГО</w:t>
      </w:r>
      <w:r w:rsidR="00CE5A86">
        <w:rPr>
          <w:rFonts w:ascii="Times New Roman" w:hAnsi="Times New Roman" w:cs="Times New Roman"/>
        </w:rPr>
        <w:t>, от 04.03.2025 г. № 9-ЗГО</w:t>
      </w:r>
      <w:r w:rsidR="00874D66">
        <w:rPr>
          <w:rFonts w:ascii="Times New Roman" w:hAnsi="Times New Roman" w:cs="Times New Roman"/>
        </w:rPr>
        <w:t>)</w:t>
      </w:r>
      <w:r w:rsidR="00357EAE">
        <w:rPr>
          <w:rFonts w:ascii="Times New Roman" w:hAnsi="Times New Roman" w:cs="Times New Roman"/>
        </w:rPr>
        <w:t xml:space="preserve"> </w:t>
      </w:r>
      <w:r w:rsidRPr="00F976E4">
        <w:rPr>
          <w:rFonts w:ascii="Times New Roman" w:hAnsi="Times New Roman" w:cs="Times New Roman"/>
        </w:rPr>
        <w:t xml:space="preserve">согласно </w:t>
      </w:r>
      <w:hyperlink w:anchor="sub_1000" w:history="1">
        <w:r w:rsidRPr="00F976E4">
          <w:rPr>
            <w:rStyle w:val="a3"/>
            <w:rFonts w:ascii="Times New Roman" w:hAnsi="Times New Roman" w:cs="Times New Roman"/>
            <w:color w:val="auto"/>
          </w:rPr>
          <w:t>приложению</w:t>
        </w:r>
      </w:hyperlink>
      <w:r w:rsidRPr="006E7054">
        <w:t>.</w:t>
      </w:r>
      <w:proofErr w:type="gramEnd"/>
    </w:p>
    <w:p w:rsidR="003C3789" w:rsidRPr="006E7054" w:rsidRDefault="003C3789" w:rsidP="003C3789">
      <w:pPr>
        <w:ind w:firstLine="567"/>
        <w:jc w:val="both"/>
      </w:pPr>
      <w:bookmarkStart w:id="1" w:name="sub_1002"/>
      <w:bookmarkEnd w:id="0"/>
      <w:r w:rsidRPr="006E7054">
        <w:t xml:space="preserve">2. </w:t>
      </w:r>
      <w:hyperlink r:id="rId16" w:history="1">
        <w:r w:rsidRPr="006E7054">
          <w:rPr>
            <w:rStyle w:val="a3"/>
            <w:color w:val="auto"/>
          </w:rPr>
          <w:t>Опубликовать</w:t>
        </w:r>
      </w:hyperlink>
      <w:r w:rsidRPr="006E7054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3C3789" w:rsidRPr="006E7054" w:rsidRDefault="003C3789" w:rsidP="003C3789">
      <w:pPr>
        <w:ind w:firstLine="567"/>
        <w:jc w:val="both"/>
      </w:pPr>
      <w:bookmarkStart w:id="2" w:name="sub_1003"/>
      <w:bookmarkEnd w:id="1"/>
      <w:r w:rsidRPr="006E7054">
        <w:t xml:space="preserve">3. Настоящее решение вступает в законную силу со дня его </w:t>
      </w:r>
      <w:hyperlink r:id="rId17" w:history="1">
        <w:r w:rsidRPr="006E7054">
          <w:rPr>
            <w:rStyle w:val="a3"/>
            <w:color w:val="auto"/>
          </w:rPr>
          <w:t>официального опубликования</w:t>
        </w:r>
      </w:hyperlink>
      <w:r w:rsidRPr="006E7054">
        <w:t xml:space="preserve">.   </w:t>
      </w:r>
    </w:p>
    <w:p w:rsidR="003C3789" w:rsidRPr="006E7054" w:rsidRDefault="003C3789" w:rsidP="003C3789">
      <w:pPr>
        <w:ind w:firstLine="567"/>
        <w:jc w:val="both"/>
      </w:pPr>
      <w:bookmarkStart w:id="3" w:name="sub_1004"/>
      <w:bookmarkEnd w:id="2"/>
      <w:r w:rsidRPr="006E7054">
        <w:t xml:space="preserve">4. </w:t>
      </w:r>
      <w:proofErr w:type="gramStart"/>
      <w:r w:rsidRPr="006E7054">
        <w:t>Контроль за</w:t>
      </w:r>
      <w:proofErr w:type="gramEnd"/>
      <w:r w:rsidRPr="006E7054">
        <w:t xml:space="preserve"> исполнением настоящего решения возложить на комиссию по местному самоуправлению.</w:t>
      </w:r>
    </w:p>
    <w:bookmarkEnd w:id="3"/>
    <w:p w:rsidR="003C3789" w:rsidRPr="006E7054" w:rsidRDefault="003C3789" w:rsidP="003C3789"/>
    <w:p w:rsidR="003C3789" w:rsidRPr="006E7054" w:rsidRDefault="003C3789" w:rsidP="003C3789">
      <w:pPr>
        <w:jc w:val="right"/>
        <w:rPr>
          <w:rStyle w:val="a4"/>
        </w:rPr>
      </w:pPr>
      <w:bookmarkStart w:id="4" w:name="sub_1000"/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Златоустовского городского округа                                                                          А.М. Карюков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                                 </w:t>
      </w: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57EAE">
      <w:pPr>
        <w:rPr>
          <w:rStyle w:val="a4"/>
        </w:rPr>
      </w:pPr>
    </w:p>
    <w:p w:rsidR="003C3789" w:rsidRPr="006E7054" w:rsidRDefault="003C3789" w:rsidP="003C3789">
      <w:pPr>
        <w:rPr>
          <w:bCs/>
        </w:rPr>
      </w:pPr>
      <w:r w:rsidRPr="006E7054">
        <w:rPr>
          <w:rStyle w:val="a4"/>
          <w:b w:val="0"/>
          <w:color w:val="auto"/>
        </w:rPr>
        <w:t xml:space="preserve">                                                                                                       Приложение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к </w:t>
      </w:r>
      <w:hyperlink w:anchor="sub_0" w:history="1">
        <w:r w:rsidRPr="006E7054">
          <w:rPr>
            <w:rStyle w:val="a3"/>
            <w:color w:val="auto"/>
          </w:rPr>
          <w:t>решению</w:t>
        </w:r>
      </w:hyperlink>
      <w:r w:rsidRPr="006E7054">
        <w:rPr>
          <w:rStyle w:val="a4"/>
          <w:b w:val="0"/>
          <w:color w:val="auto"/>
        </w:rPr>
        <w:t xml:space="preserve"> Собрания депутатов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Златоустовского городского округа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                                от </w:t>
      </w:r>
      <w:r w:rsidR="00F819A6">
        <w:rPr>
          <w:rStyle w:val="a4"/>
          <w:b w:val="0"/>
          <w:color w:val="auto"/>
        </w:rPr>
        <w:t xml:space="preserve">           </w:t>
      </w:r>
      <w:r w:rsidR="0019559A" w:rsidRPr="006E7054">
        <w:rPr>
          <w:rStyle w:val="a4"/>
          <w:b w:val="0"/>
          <w:color w:val="auto"/>
        </w:rPr>
        <w:t>202</w:t>
      </w:r>
      <w:r w:rsidR="00357EAE">
        <w:rPr>
          <w:rStyle w:val="a4"/>
          <w:b w:val="0"/>
          <w:color w:val="auto"/>
        </w:rPr>
        <w:t>5</w:t>
      </w:r>
      <w:r w:rsidRPr="006E7054">
        <w:rPr>
          <w:rStyle w:val="a4"/>
          <w:b w:val="0"/>
          <w:color w:val="auto"/>
        </w:rPr>
        <w:t xml:space="preserve"> г. № </w:t>
      </w:r>
      <w:r w:rsidR="00F819A6">
        <w:rPr>
          <w:rStyle w:val="a4"/>
          <w:b w:val="0"/>
          <w:color w:val="auto"/>
        </w:rPr>
        <w:t xml:space="preserve">         </w:t>
      </w:r>
      <w:proofErr w:type="gramStart"/>
      <w:r w:rsidR="005065D0" w:rsidRPr="006E7054">
        <w:rPr>
          <w:rStyle w:val="a4"/>
          <w:b w:val="0"/>
          <w:color w:val="auto"/>
        </w:rPr>
        <w:t>-З</w:t>
      </w:r>
      <w:proofErr w:type="gramEnd"/>
      <w:r w:rsidR="005065D0" w:rsidRPr="006E7054">
        <w:rPr>
          <w:rStyle w:val="a4"/>
          <w:b w:val="0"/>
          <w:color w:val="auto"/>
        </w:rPr>
        <w:t>ГО</w:t>
      </w:r>
    </w:p>
    <w:bookmarkEnd w:id="4"/>
    <w:p w:rsidR="003C3789" w:rsidRPr="006E7054" w:rsidRDefault="003C3789" w:rsidP="003C3789"/>
    <w:p w:rsidR="00F976E4" w:rsidRPr="00357EAE" w:rsidRDefault="003C3789" w:rsidP="00357EAE">
      <w:pPr>
        <w:jc w:val="center"/>
      </w:pPr>
      <w:r w:rsidRPr="00357EAE">
        <w:t xml:space="preserve">Изменения в </w:t>
      </w:r>
      <w:hyperlink r:id="rId18" w:history="1">
        <w:r w:rsidRPr="00357EAE">
          <w:rPr>
            <w:rStyle w:val="a3"/>
            <w:color w:val="auto"/>
          </w:rPr>
          <w:t>решение</w:t>
        </w:r>
      </w:hyperlink>
      <w:r w:rsidRPr="00357EAE">
        <w:t xml:space="preserve"> Собрания депутатов Златоустовского городского округа</w:t>
      </w:r>
    </w:p>
    <w:p w:rsidR="00357EAE" w:rsidRPr="00357EAE" w:rsidRDefault="003C3789" w:rsidP="00357EAE">
      <w:pPr>
        <w:pStyle w:val="af0"/>
        <w:ind w:left="139"/>
        <w:jc w:val="center"/>
        <w:rPr>
          <w:rFonts w:ascii="Times New Roman" w:hAnsi="Times New Roman" w:cs="Times New Roman"/>
        </w:rPr>
      </w:pPr>
      <w:proofErr w:type="gramStart"/>
      <w:r w:rsidRPr="00357EAE">
        <w:rPr>
          <w:rFonts w:ascii="Times New Roman" w:hAnsi="Times New Roman" w:cs="Times New Roman"/>
        </w:rPr>
        <w:t>от 02.12.2005 г. № 65-ЗГО «Об утверждении Положения о звании «Почетный гражданин Златоустовского городского округа» (в редакции решений</w:t>
      </w:r>
      <w:r w:rsidR="00F976E4" w:rsidRPr="00357EAE">
        <w:rPr>
          <w:rFonts w:ascii="Times New Roman" w:hAnsi="Times New Roman" w:cs="Times New Roman"/>
        </w:rPr>
        <w:t xml:space="preserve"> от</w:t>
      </w:r>
      <w:r w:rsidRPr="00357EAE">
        <w:rPr>
          <w:rFonts w:ascii="Times New Roman" w:hAnsi="Times New Roman" w:cs="Times New Roman"/>
        </w:rPr>
        <w:t>:</w:t>
      </w:r>
      <w:r w:rsidR="00F976E4" w:rsidRPr="00357EAE">
        <w:rPr>
          <w:rFonts w:ascii="Times New Roman" w:hAnsi="Times New Roman" w:cs="Times New Roman"/>
        </w:rPr>
        <w:t xml:space="preserve"> 31.08.2006 г. № 63-ЗГО, </w:t>
      </w:r>
      <w:hyperlink r:id="rId19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03.07.2007 г. № 50-ЗГО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0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26.11.2007 г. № 98-ЗГО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1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01.10.2008 г. № 88-ЗГО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2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02.09.2009 г.   № 58-ЗГО</w:t>
        </w:r>
      </w:hyperlink>
      <w:r w:rsidR="00F976E4" w:rsidRPr="00357EAE">
        <w:rPr>
          <w:rFonts w:ascii="Times New Roman" w:hAnsi="Times New Roman" w:cs="Times New Roman"/>
        </w:rPr>
        <w:t xml:space="preserve">, </w:t>
      </w:r>
      <w:hyperlink r:id="rId23" w:history="1">
        <w:r w:rsidR="00F976E4" w:rsidRPr="00357EAE">
          <w:rPr>
            <w:rStyle w:val="a3"/>
            <w:rFonts w:ascii="Times New Roman" w:hAnsi="Times New Roman" w:cs="Times New Roman"/>
            <w:color w:val="auto"/>
          </w:rPr>
          <w:t xml:space="preserve"> 03.02.2017 г. № 2-ЗГО</w:t>
        </w:r>
      </w:hyperlink>
      <w:r w:rsidR="00F976E4" w:rsidRPr="00357EAE">
        <w:rPr>
          <w:rFonts w:ascii="Times New Roman" w:hAnsi="Times New Roman" w:cs="Times New Roman"/>
        </w:rPr>
        <w:t xml:space="preserve">,  10.09.2018 г. № 66-ЗГО,  12.03.2019 г. № 15-ЗГО, 06.12.2019 г. № 80-ЗГО, 06.05.2022 г. № 22-ЗГО, 25.08.2022 г. № 40-ЗГО, 27.12.2022 г. № 72-ЗГО, </w:t>
      </w:r>
      <w:r w:rsidR="00357EAE" w:rsidRPr="00357EAE">
        <w:rPr>
          <w:rFonts w:ascii="Times New Roman" w:hAnsi="Times New Roman" w:cs="Times New Roman"/>
        </w:rPr>
        <w:t>12.03.2024 г. № 8-ЗГО, 08.07.2024 г. № 33-ЗГО</w:t>
      </w:r>
      <w:proofErr w:type="gramEnd"/>
      <w:r w:rsidR="00357EAE" w:rsidRPr="00357EAE">
        <w:rPr>
          <w:rFonts w:ascii="Times New Roman" w:hAnsi="Times New Roman" w:cs="Times New Roman"/>
        </w:rPr>
        <w:t xml:space="preserve">, </w:t>
      </w:r>
      <w:proofErr w:type="gramStart"/>
      <w:r w:rsidR="00357EAE" w:rsidRPr="00357EAE">
        <w:rPr>
          <w:rFonts w:ascii="Times New Roman" w:hAnsi="Times New Roman" w:cs="Times New Roman"/>
        </w:rPr>
        <w:t>05.12.2024 г. № 59-ЗГО</w:t>
      </w:r>
      <w:r w:rsidR="00CE5A86">
        <w:rPr>
          <w:rFonts w:ascii="Times New Roman" w:hAnsi="Times New Roman" w:cs="Times New Roman"/>
        </w:rPr>
        <w:t>,</w:t>
      </w:r>
      <w:r w:rsidR="00CE5A86" w:rsidRPr="00CE5A86">
        <w:rPr>
          <w:rFonts w:ascii="Times New Roman" w:hAnsi="Times New Roman" w:cs="Times New Roman"/>
        </w:rPr>
        <w:t xml:space="preserve"> </w:t>
      </w:r>
      <w:r w:rsidR="00CE5A86">
        <w:rPr>
          <w:rFonts w:ascii="Times New Roman" w:hAnsi="Times New Roman" w:cs="Times New Roman"/>
        </w:rPr>
        <w:t>от 04.03.2025 г. № 9-ЗГО</w:t>
      </w:r>
      <w:r w:rsidR="00357EAE" w:rsidRPr="00357EAE">
        <w:rPr>
          <w:rFonts w:ascii="Times New Roman" w:hAnsi="Times New Roman" w:cs="Times New Roman"/>
        </w:rPr>
        <w:t>)</w:t>
      </w:r>
      <w:proofErr w:type="gramEnd"/>
    </w:p>
    <w:p w:rsidR="00D4438D" w:rsidRDefault="00D4438D" w:rsidP="009314ED">
      <w:pPr>
        <w:jc w:val="both"/>
      </w:pPr>
    </w:p>
    <w:p w:rsidR="00CE5A86" w:rsidRDefault="00CE5A86" w:rsidP="00AB647E">
      <w:pPr>
        <w:pStyle w:val="1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Дополнить Положение пунктом 16 следующего содержания:</w:t>
      </w:r>
    </w:p>
    <w:p w:rsidR="00CE5A86" w:rsidRPr="00DF280F" w:rsidRDefault="00CE5A86" w:rsidP="00CE5A86">
      <w:pPr>
        <w:widowControl/>
        <w:ind w:firstLine="567"/>
        <w:jc w:val="both"/>
        <w:rPr>
          <w:b/>
          <w:i/>
        </w:rPr>
      </w:pPr>
      <w:r>
        <w:rPr>
          <w:b/>
        </w:rPr>
        <w:t>«</w:t>
      </w:r>
      <w:r w:rsidRPr="00CE5A86">
        <w:t>16. Выплаты, указанные в пункте 15 настоящего Положения,</w:t>
      </w:r>
      <w:r w:rsidRPr="00CE5A86">
        <w:rPr>
          <w:i/>
        </w:rPr>
        <w:t xml:space="preserve"> </w:t>
      </w:r>
      <w:r w:rsidRPr="00CE5A86">
        <w:t>прекращаются в случае:</w:t>
      </w:r>
    </w:p>
    <w:p w:rsidR="00CE5A86" w:rsidRPr="00DF280F" w:rsidRDefault="00CE5A86" w:rsidP="003949BF">
      <w:pPr>
        <w:widowControl/>
        <w:ind w:firstLine="567"/>
        <w:jc w:val="both"/>
      </w:pPr>
      <w:bookmarkStart w:id="5" w:name="sub_1049"/>
      <w:r w:rsidRPr="00DF280F">
        <w:t xml:space="preserve">1) лишения гражданина звания </w:t>
      </w:r>
      <w:r>
        <w:t>«</w:t>
      </w:r>
      <w:r w:rsidRPr="00DF280F">
        <w:t xml:space="preserve">Почётный гражданин </w:t>
      </w:r>
      <w:r w:rsidRPr="00357EAE">
        <w:t>Златоустовского городского округа</w:t>
      </w:r>
      <w:r>
        <w:t>»</w:t>
      </w:r>
      <w:r w:rsidRPr="00DF280F">
        <w:t xml:space="preserve"> в порядке, установленном Положением;</w:t>
      </w:r>
    </w:p>
    <w:p w:rsidR="00CE5A86" w:rsidRPr="00CE5A86" w:rsidRDefault="00CE5A86" w:rsidP="00CE5A86">
      <w:pPr>
        <w:widowControl/>
        <w:ind w:firstLine="567"/>
      </w:pPr>
      <w:bookmarkStart w:id="6" w:name="sub_1050"/>
      <w:bookmarkEnd w:id="5"/>
      <w:r w:rsidRPr="00DF280F">
        <w:t xml:space="preserve">2) смерти Почётного гражданина </w:t>
      </w:r>
      <w:r w:rsidRPr="00357EAE">
        <w:t>Златоустовского городского округа</w:t>
      </w:r>
      <w:r>
        <w:t>»</w:t>
      </w:r>
      <w:r w:rsidRPr="00DF280F">
        <w:t>.</w:t>
      </w:r>
      <w:bookmarkEnd w:id="6"/>
    </w:p>
    <w:p w:rsidR="009314ED" w:rsidRPr="00AB647E" w:rsidRDefault="00CE5A86" w:rsidP="00CE5A86">
      <w:pPr>
        <w:pStyle w:val="1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Дополнить</w:t>
      </w:r>
      <w:r w:rsidR="009314ED" w:rsidRPr="00AB647E">
        <w:rPr>
          <w:b w:val="0"/>
          <w:sz w:val="24"/>
          <w:szCs w:val="24"/>
        </w:rPr>
        <w:t xml:space="preserve"> Положени</w:t>
      </w:r>
      <w:r>
        <w:rPr>
          <w:b w:val="0"/>
          <w:sz w:val="24"/>
          <w:szCs w:val="24"/>
        </w:rPr>
        <w:t>е</w:t>
      </w:r>
      <w:r w:rsidR="009314ED" w:rsidRPr="00AB647E">
        <w:rPr>
          <w:b w:val="0"/>
          <w:sz w:val="24"/>
          <w:szCs w:val="24"/>
        </w:rPr>
        <w:t xml:space="preserve"> </w:t>
      </w:r>
      <w:r w:rsidR="003949BF">
        <w:rPr>
          <w:b w:val="0"/>
          <w:sz w:val="24"/>
          <w:szCs w:val="24"/>
        </w:rPr>
        <w:t>пунктом 13-6 следующего содержания:</w:t>
      </w:r>
    </w:p>
    <w:p w:rsidR="003949BF" w:rsidRDefault="009314ED" w:rsidP="003949BF">
      <w:pPr>
        <w:ind w:firstLine="567"/>
        <w:jc w:val="both"/>
      </w:pPr>
      <w:r w:rsidRPr="00AB647E">
        <w:rPr>
          <w:rFonts w:eastAsiaTheme="minorHAnsi"/>
          <w:kern w:val="0"/>
        </w:rPr>
        <w:t>«</w:t>
      </w:r>
      <w:r w:rsidR="003949BF">
        <w:rPr>
          <w:rFonts w:eastAsiaTheme="minorHAnsi"/>
          <w:kern w:val="0"/>
        </w:rPr>
        <w:t>13-6</w:t>
      </w:r>
      <w:r w:rsidRPr="00AB647E">
        <w:rPr>
          <w:rFonts w:eastAsiaTheme="minorHAnsi"/>
          <w:kern w:val="0"/>
        </w:rPr>
        <w:t xml:space="preserve">. </w:t>
      </w:r>
      <w:r w:rsidR="003949BF" w:rsidRPr="00DF280F">
        <w:t xml:space="preserve">Звание </w:t>
      </w:r>
      <w:r w:rsidR="003949BF">
        <w:t>«</w:t>
      </w:r>
      <w:r w:rsidR="003949BF" w:rsidRPr="00DF280F">
        <w:t>Почетный гражданин</w:t>
      </w:r>
      <w:r w:rsidR="003949BF" w:rsidRPr="003949BF">
        <w:t xml:space="preserve"> </w:t>
      </w:r>
      <w:r w:rsidR="003949BF" w:rsidRPr="00357EAE">
        <w:t>Златоустовского городского округа</w:t>
      </w:r>
      <w:r w:rsidR="003949BF">
        <w:t>»</w:t>
      </w:r>
      <w:r w:rsidR="003949BF" w:rsidRPr="00DF280F">
        <w:t xml:space="preserve"> может быть присвоено </w:t>
      </w:r>
      <w:r w:rsidR="003949BF">
        <w:t xml:space="preserve">участникам Великой Отечественной войны в 2025 году </w:t>
      </w:r>
      <w:r w:rsidR="003949BF" w:rsidRPr="00DF280F">
        <w:t xml:space="preserve">посмертно без предоставления </w:t>
      </w:r>
      <w:r w:rsidR="003949BF">
        <w:t>выплат, указанных в пункте 15 настоящего Положения</w:t>
      </w:r>
      <w:r w:rsidR="003949BF" w:rsidRPr="00DF280F">
        <w:t>.</w:t>
      </w:r>
    </w:p>
    <w:p w:rsidR="003949BF" w:rsidRPr="00DF280F" w:rsidRDefault="003949BF" w:rsidP="003949BF">
      <w:pPr>
        <w:widowControl/>
        <w:ind w:firstLine="567"/>
        <w:jc w:val="both"/>
      </w:pPr>
      <w:r w:rsidRPr="00DF280F">
        <w:t xml:space="preserve">При присвоении звания </w:t>
      </w:r>
      <w:r>
        <w:t>«</w:t>
      </w:r>
      <w:r w:rsidRPr="00DF280F">
        <w:t>Почетный гражданин</w:t>
      </w:r>
      <w:r w:rsidRPr="003949BF">
        <w:t xml:space="preserve"> </w:t>
      </w:r>
      <w:r w:rsidRPr="00357EAE">
        <w:t>Златоустовского городского округа</w:t>
      </w:r>
      <w:r>
        <w:t>»</w:t>
      </w:r>
      <w:r w:rsidRPr="00DF280F">
        <w:t xml:space="preserve"> посмертно</w:t>
      </w:r>
      <w:r>
        <w:t xml:space="preserve"> право получения нагрудного знака отличия</w:t>
      </w:r>
      <w:r w:rsidRPr="00DF280F">
        <w:t xml:space="preserve"> </w:t>
      </w:r>
      <w:r>
        <w:t>«Почетный гражданин</w:t>
      </w:r>
      <w:r w:rsidRPr="003949BF">
        <w:t xml:space="preserve"> </w:t>
      </w:r>
      <w:r w:rsidRPr="00357EAE">
        <w:t>Златоустовского городского округа</w:t>
      </w:r>
      <w:r>
        <w:t xml:space="preserve">» </w:t>
      </w:r>
      <w:r w:rsidRPr="00DF280F">
        <w:t>сохраняется за его близкими родственниками.</w:t>
      </w:r>
    </w:p>
    <w:p w:rsidR="003949BF" w:rsidRPr="00DF280F" w:rsidRDefault="003949BF" w:rsidP="003949BF">
      <w:pPr>
        <w:widowControl/>
        <w:ind w:firstLine="567"/>
      </w:pPr>
      <w:bookmarkStart w:id="7" w:name="sub_10616"/>
      <w:r w:rsidRPr="00DF280F">
        <w:t xml:space="preserve"> К ходатайству о присвоении звания Почетного гражданина посмертно прилагаются:</w:t>
      </w:r>
    </w:p>
    <w:bookmarkEnd w:id="7"/>
    <w:p w:rsidR="003949BF" w:rsidRPr="003949BF" w:rsidRDefault="003949BF" w:rsidP="003949BF">
      <w:pPr>
        <w:ind w:firstLine="567"/>
        <w:jc w:val="both"/>
      </w:pPr>
      <w:r w:rsidRPr="003949BF">
        <w:t xml:space="preserve">1) письменное согласие одного из родственников кандидата (супруга (и), родителей, детей, дедушек, бабушек, внуков, родных братьев, сестер) на его выдвижение к присвоению звания Почетного гражданина </w:t>
      </w:r>
      <w:r w:rsidR="008E200C">
        <w:t xml:space="preserve">по форме </w:t>
      </w:r>
      <w:hyperlink w:anchor="sub_12" w:history="1">
        <w:r w:rsidRPr="008E200C">
          <w:t>приложени</w:t>
        </w:r>
        <w:r w:rsidR="008E200C" w:rsidRPr="008E200C">
          <w:t>я</w:t>
        </w:r>
        <w:r w:rsidRPr="008E200C">
          <w:t xml:space="preserve"> </w:t>
        </w:r>
        <w:r w:rsidR="008E200C" w:rsidRPr="008E200C">
          <w:t>№</w:t>
        </w:r>
      </w:hyperlink>
      <w:r w:rsidR="008E200C" w:rsidRPr="008E200C">
        <w:t xml:space="preserve"> 1 к Положению</w:t>
      </w:r>
      <w:r w:rsidRPr="008E200C">
        <w:t>;</w:t>
      </w:r>
    </w:p>
    <w:p w:rsidR="003949BF" w:rsidRPr="003949BF" w:rsidRDefault="003949BF" w:rsidP="003949BF">
      <w:pPr>
        <w:jc w:val="both"/>
        <w:rPr>
          <w:rFonts w:eastAsiaTheme="minorHAnsi"/>
          <w:kern w:val="0"/>
        </w:rPr>
      </w:pPr>
      <w:r>
        <w:t xml:space="preserve">        </w:t>
      </w:r>
      <w:r w:rsidR="008E200C">
        <w:t xml:space="preserve"> </w:t>
      </w:r>
      <w:r w:rsidRPr="003949BF">
        <w:t xml:space="preserve">2) </w:t>
      </w:r>
      <w:bookmarkStart w:id="8" w:name="sub_10714"/>
      <w:r w:rsidRPr="003949BF">
        <w:rPr>
          <w:rFonts w:eastAsiaTheme="minorHAnsi"/>
          <w:kern w:val="0"/>
        </w:rPr>
        <w:t xml:space="preserve">развернутая характеристика кандидата (описание заслуг и достижений перед Златоустовским городским округом), содержащая его биографические данные, место работы </w:t>
      </w:r>
      <w:r w:rsidR="008E200C">
        <w:rPr>
          <w:rFonts w:eastAsiaTheme="minorHAnsi"/>
          <w:kern w:val="0"/>
        </w:rPr>
        <w:t xml:space="preserve">при жизни </w:t>
      </w:r>
      <w:r w:rsidRPr="003949BF">
        <w:rPr>
          <w:rFonts w:eastAsiaTheme="minorHAnsi"/>
          <w:kern w:val="0"/>
        </w:rPr>
        <w:t>и должность, контактную информацию;</w:t>
      </w:r>
    </w:p>
    <w:p w:rsidR="003949BF" w:rsidRPr="003949BF" w:rsidRDefault="003949BF" w:rsidP="003949B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bookmarkStart w:id="9" w:name="sub_10715"/>
      <w:bookmarkEnd w:id="8"/>
      <w:r w:rsidRPr="003949BF">
        <w:rPr>
          <w:rFonts w:eastAsiaTheme="minorHAnsi"/>
          <w:kern w:val="0"/>
        </w:rPr>
        <w:t>3) решение коллегиального органа (трудового коллектива предприятия, общественной или политической организации, профсоюзного органа трудового коллектива, Собрания депутатов округа) в виде протокола собрания, решения; от Главы округа - распоряжение;</w:t>
      </w:r>
    </w:p>
    <w:p w:rsidR="003949BF" w:rsidRPr="003949BF" w:rsidRDefault="003949BF" w:rsidP="003949B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bookmarkStart w:id="10" w:name="sub_10716"/>
      <w:bookmarkEnd w:id="9"/>
      <w:r w:rsidRPr="003949BF">
        <w:rPr>
          <w:rFonts w:eastAsiaTheme="minorHAnsi"/>
          <w:kern w:val="0"/>
        </w:rPr>
        <w:t xml:space="preserve">4) фотография кандидата на электронном носителе размером 150 </w:t>
      </w:r>
      <w:proofErr w:type="spellStart"/>
      <w:r w:rsidRPr="003949BF">
        <w:rPr>
          <w:rFonts w:eastAsiaTheme="minorHAnsi"/>
          <w:kern w:val="0"/>
        </w:rPr>
        <w:t>х</w:t>
      </w:r>
      <w:proofErr w:type="spellEnd"/>
      <w:r w:rsidRPr="003949BF">
        <w:rPr>
          <w:rFonts w:eastAsiaTheme="minorHAnsi"/>
          <w:kern w:val="0"/>
        </w:rPr>
        <w:t xml:space="preserve"> 200 мм;</w:t>
      </w:r>
    </w:p>
    <w:bookmarkEnd w:id="10"/>
    <w:p w:rsidR="003949BF" w:rsidRPr="003949BF" w:rsidRDefault="003949BF" w:rsidP="003949B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3949BF">
        <w:rPr>
          <w:rFonts w:eastAsiaTheme="minorHAnsi"/>
          <w:kern w:val="0"/>
        </w:rPr>
        <w:t>5) копии документов, подтверждающих достижения и заслуги лиц, претендующих на звание.</w:t>
      </w:r>
    </w:p>
    <w:p w:rsidR="003949BF" w:rsidRDefault="003949BF" w:rsidP="003949B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3949BF">
        <w:rPr>
          <w:rFonts w:eastAsiaTheme="minorHAnsi"/>
          <w:kern w:val="0"/>
        </w:rPr>
        <w:t>6) дополнительная информация о кандидате (по желанию).</w:t>
      </w:r>
    </w:p>
    <w:p w:rsidR="003949BF" w:rsidRPr="00E67FE2" w:rsidRDefault="00E67FE2" w:rsidP="00E67FE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kern w:val="0"/>
        </w:rPr>
      </w:pPr>
      <w:r w:rsidRPr="00E67FE2">
        <w:rPr>
          <w:rFonts w:eastAsiaTheme="minorHAnsi"/>
          <w:kern w:val="0"/>
        </w:rPr>
        <w:t xml:space="preserve">Решение о присвоении звания «Почетный гражданин» посмертно принимается </w:t>
      </w:r>
      <w:r>
        <w:rPr>
          <w:rFonts w:eastAsiaTheme="minorHAnsi"/>
          <w:kern w:val="0"/>
        </w:rPr>
        <w:t>открытым</w:t>
      </w:r>
      <w:r w:rsidRPr="00E67FE2">
        <w:rPr>
          <w:rFonts w:eastAsiaTheme="minorHAnsi"/>
          <w:kern w:val="0"/>
        </w:rPr>
        <w:t xml:space="preserve"> голосованием большинством голосов от общего состава Собрания депутатов Златоустовского городского округа</w:t>
      </w:r>
      <w:r>
        <w:rPr>
          <w:rFonts w:eastAsiaTheme="minorHAnsi"/>
          <w:kern w:val="0"/>
        </w:rPr>
        <w:t>»</w:t>
      </w:r>
      <w:r w:rsidRPr="00E67FE2">
        <w:rPr>
          <w:rFonts w:eastAsiaTheme="minorHAnsi"/>
          <w:kern w:val="0"/>
        </w:rPr>
        <w:t>.</w:t>
      </w:r>
    </w:p>
    <w:p w:rsidR="007A6750" w:rsidRPr="00874D66" w:rsidRDefault="007A6750" w:rsidP="003949BF">
      <w:pPr>
        <w:ind w:firstLine="567"/>
        <w:jc w:val="both"/>
        <w:rPr>
          <w:rFonts w:eastAsiaTheme="minorHAnsi"/>
          <w:b/>
          <w:kern w:val="0"/>
        </w:rPr>
      </w:pPr>
    </w:p>
    <w:p w:rsidR="007E768F" w:rsidRDefault="00AB647E" w:rsidP="007E768F">
      <w:r>
        <w:t xml:space="preserve"> </w:t>
      </w:r>
      <w:r w:rsidR="007E768F" w:rsidRPr="006E7054">
        <w:t xml:space="preserve">Глава Златоустовского городского округа          </w:t>
      </w:r>
      <w:r w:rsidR="00521CA8">
        <w:t xml:space="preserve">  </w:t>
      </w:r>
      <w:r w:rsidR="007E768F" w:rsidRPr="006E7054">
        <w:t xml:space="preserve">                                      </w:t>
      </w:r>
      <w:r>
        <w:t xml:space="preserve">           </w:t>
      </w:r>
      <w:r w:rsidR="0099352D">
        <w:t>О.Ю. Решетников</w:t>
      </w:r>
    </w:p>
    <w:p w:rsidR="00E67FE2" w:rsidRDefault="00E67FE2" w:rsidP="007E768F"/>
    <w:p w:rsidR="00E67FE2" w:rsidRDefault="00E67FE2" w:rsidP="007E768F"/>
    <w:p w:rsidR="00E67FE2" w:rsidRDefault="00E67FE2" w:rsidP="007E768F"/>
    <w:p w:rsidR="00E67FE2" w:rsidRDefault="00E67FE2" w:rsidP="007E768F"/>
    <w:p w:rsidR="00E67FE2" w:rsidRDefault="00E67FE2" w:rsidP="007E768F"/>
    <w:p w:rsidR="00E67FE2" w:rsidRDefault="00E67FE2" w:rsidP="007E768F"/>
    <w:p w:rsidR="00E67FE2" w:rsidRPr="006E7054" w:rsidRDefault="00E67FE2" w:rsidP="007E768F"/>
    <w:p w:rsidR="00AB647E" w:rsidRDefault="00AB647E" w:rsidP="00AB647E">
      <w:pPr>
        <w:jc w:val="center"/>
      </w:pPr>
    </w:p>
    <w:p w:rsidR="00AB647E" w:rsidRPr="00087C8C" w:rsidRDefault="00AB647E" w:rsidP="00AB647E">
      <w:pPr>
        <w:jc w:val="center"/>
      </w:pPr>
      <w:r w:rsidRPr="00087C8C">
        <w:t>Пояснительная записка к проекту решения СД ЗГО</w:t>
      </w:r>
    </w:p>
    <w:p w:rsidR="00AB647E" w:rsidRPr="00087C8C" w:rsidRDefault="00874D66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AB647E" w:rsidRPr="00087C8C">
        <w:rPr>
          <w:b w:val="0"/>
          <w:sz w:val="24"/>
          <w:szCs w:val="24"/>
        </w:rPr>
        <w:t>О внесении изменений в решение Собрания депутатов</w:t>
      </w:r>
    </w:p>
    <w:p w:rsidR="00AB647E" w:rsidRPr="00087C8C" w:rsidRDefault="00AB647E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87C8C">
        <w:rPr>
          <w:b w:val="0"/>
          <w:sz w:val="24"/>
          <w:szCs w:val="24"/>
        </w:rPr>
        <w:t>Златоустовского городского округа от 02.12.2005 г.  № 65-ЗГО</w:t>
      </w:r>
    </w:p>
    <w:p w:rsidR="00AB647E" w:rsidRPr="00087C8C" w:rsidRDefault="00AB647E" w:rsidP="00AB647E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087C8C">
        <w:rPr>
          <w:b w:val="0"/>
          <w:sz w:val="24"/>
          <w:szCs w:val="24"/>
        </w:rPr>
        <w:t>«Об утверждении Положения о звании «Почетный гражданин</w:t>
      </w:r>
    </w:p>
    <w:p w:rsidR="00AB647E" w:rsidRDefault="00AB647E" w:rsidP="00AB647E">
      <w:pPr>
        <w:jc w:val="center"/>
      </w:pPr>
      <w:r w:rsidRPr="00087C8C">
        <w:t>Златоустовского городского округа»</w:t>
      </w:r>
    </w:p>
    <w:p w:rsidR="00AB647E" w:rsidRDefault="00AB647E" w:rsidP="00AB647E">
      <w:pPr>
        <w:jc w:val="center"/>
      </w:pPr>
    </w:p>
    <w:p w:rsidR="00922C5E" w:rsidRDefault="00922C5E" w:rsidP="00AB647E">
      <w:pPr>
        <w:jc w:val="center"/>
      </w:pPr>
    </w:p>
    <w:p w:rsidR="00922C5E" w:rsidRPr="00087C8C" w:rsidRDefault="00922C5E" w:rsidP="00922C5E">
      <w:pPr>
        <w:ind w:firstLine="567"/>
        <w:jc w:val="both"/>
      </w:pPr>
      <w:r w:rsidRPr="00087C8C">
        <w:t>Проект решения подготовлен в целях уточнения Положения о звании «Почетный гражданин ЗГО».</w:t>
      </w:r>
      <w:r>
        <w:t xml:space="preserve">        </w:t>
      </w:r>
    </w:p>
    <w:p w:rsidR="00AB647E" w:rsidRDefault="00922C5E" w:rsidP="00922C5E">
      <w:pPr>
        <w:ind w:firstLine="567"/>
        <w:jc w:val="both"/>
      </w:pPr>
      <w:proofErr w:type="gramStart"/>
      <w:r w:rsidRPr="00922C5E">
        <w:rPr>
          <w:shd w:val="clear" w:color="auto" w:fill="FFFFFF"/>
        </w:rPr>
        <w:t xml:space="preserve">15 января на заседании Российского организационного комитета «Победа» Президент Российской Федерации Владимир Путин поддержал инициативу Министерства обороны о наделении в связи с празднованием 80-летия Победы в Великой Отечественной войны всех </w:t>
      </w:r>
      <w:r w:rsidR="00874D66">
        <w:rPr>
          <w:shd w:val="clear" w:color="auto" w:fill="FFFFFF"/>
        </w:rPr>
        <w:t>ветеранов ВОВ</w:t>
      </w:r>
      <w:r w:rsidRPr="00922C5E">
        <w:rPr>
          <w:shd w:val="clear" w:color="auto" w:fill="FFFFFF"/>
        </w:rPr>
        <w:t xml:space="preserve"> званием </w:t>
      </w:r>
      <w:r>
        <w:rPr>
          <w:shd w:val="clear" w:color="auto" w:fill="FFFFFF"/>
        </w:rPr>
        <w:t>«</w:t>
      </w:r>
      <w:r w:rsidRPr="00922C5E">
        <w:rPr>
          <w:shd w:val="clear" w:color="auto" w:fill="FFFFFF"/>
        </w:rPr>
        <w:t>Почетный гражданин</w:t>
      </w:r>
      <w:r>
        <w:rPr>
          <w:shd w:val="clear" w:color="auto" w:fill="FFFFFF"/>
        </w:rPr>
        <w:t>»</w:t>
      </w:r>
      <w:r w:rsidRPr="00922C5E">
        <w:rPr>
          <w:shd w:val="clear" w:color="auto" w:fill="FFFFFF"/>
        </w:rPr>
        <w:t xml:space="preserve"> региона, города или муниципалитета.</w:t>
      </w:r>
      <w:proofErr w:type="gramEnd"/>
      <w:r w:rsidRPr="00922C5E">
        <w:rPr>
          <w:shd w:val="clear" w:color="auto" w:fill="FFFFFF"/>
        </w:rPr>
        <w:t xml:space="preserve"> В целях реализации данной инициативы </w:t>
      </w:r>
      <w:r>
        <w:rPr>
          <w:shd w:val="clear" w:color="auto" w:fill="FFFFFF"/>
        </w:rPr>
        <w:t>подготовлен</w:t>
      </w:r>
      <w:r w:rsidRPr="00922C5E">
        <w:rPr>
          <w:shd w:val="clear" w:color="auto" w:fill="FFFFFF"/>
        </w:rPr>
        <w:t xml:space="preserve"> проект решения о внесении соответствующих изменений в Положение о звании «Почетный гражданин </w:t>
      </w:r>
      <w:r w:rsidRPr="00087C8C">
        <w:t>Златоустовского городского округа</w:t>
      </w:r>
      <w:r>
        <w:t>»</w:t>
      </w:r>
      <w:r w:rsidR="00E67FE2">
        <w:t>.</w:t>
      </w:r>
    </w:p>
    <w:p w:rsidR="00E67FE2" w:rsidRDefault="00E67FE2" w:rsidP="00E67FE2">
      <w:pPr>
        <w:ind w:firstLine="567"/>
        <w:jc w:val="both"/>
        <w:rPr>
          <w:rFonts w:eastAsiaTheme="minorHAnsi"/>
          <w:kern w:val="0"/>
        </w:rPr>
      </w:pPr>
      <w:proofErr w:type="gramStart"/>
      <w:r w:rsidRPr="00E67FE2">
        <w:t xml:space="preserve">На имя Главы округа было подано 4 комплекта документов отношении участников Великой Отечественной войны, которые прошли через </w:t>
      </w:r>
      <w:r w:rsidRPr="00E67FE2">
        <w:rPr>
          <w:rFonts w:eastAsiaTheme="minorHAnsi"/>
          <w:kern w:val="0"/>
        </w:rPr>
        <w:t>Комиссию по рассмотрению ходатайств о присвоении звания «Почётный гражданин Златоустовского городского округа» и в виде проекта решения СД ЗГО были представлены на рассмотрение на очередном заседании представительного органа 27.03.2025 г.</w:t>
      </w:r>
      <w:r>
        <w:rPr>
          <w:rFonts w:eastAsiaTheme="minorHAnsi"/>
          <w:kern w:val="0"/>
        </w:rPr>
        <w:t xml:space="preserve"> Решением комиссии по местному самоуправлению от 24.03.2025 г. № 411 проект решения СД ЗГО</w:t>
      </w:r>
      <w:proofErr w:type="gramEnd"/>
      <w:r>
        <w:rPr>
          <w:rFonts w:eastAsiaTheme="minorHAnsi"/>
          <w:kern w:val="0"/>
        </w:rPr>
        <w:t xml:space="preserve"> был рассмотрен и рекомендован к принятию.</w:t>
      </w:r>
    </w:p>
    <w:p w:rsidR="00E67FE2" w:rsidRPr="00E67FE2" w:rsidRDefault="00E67FE2" w:rsidP="00E67FE2">
      <w:pPr>
        <w:ind w:firstLine="567"/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25.03.2025 г. скончался один из претендентов на присвоение звания «Почетный гражданин» </w:t>
      </w:r>
      <w:proofErr w:type="spellStart"/>
      <w:r>
        <w:rPr>
          <w:rFonts w:eastAsiaTheme="minorHAnsi"/>
          <w:kern w:val="0"/>
        </w:rPr>
        <w:t>Берсенев</w:t>
      </w:r>
      <w:proofErr w:type="spellEnd"/>
      <w:r>
        <w:rPr>
          <w:rFonts w:eastAsiaTheme="minorHAnsi"/>
          <w:kern w:val="0"/>
        </w:rPr>
        <w:t xml:space="preserve"> С.С. Ввиду чего предложено внести изменения в Положение в целях присвоения звания «Почетный гражданин ЗГО» </w:t>
      </w:r>
      <w:proofErr w:type="spellStart"/>
      <w:r>
        <w:rPr>
          <w:rFonts w:eastAsiaTheme="minorHAnsi"/>
          <w:kern w:val="0"/>
        </w:rPr>
        <w:t>Берсеневу</w:t>
      </w:r>
      <w:proofErr w:type="spellEnd"/>
      <w:r>
        <w:rPr>
          <w:rFonts w:eastAsiaTheme="minorHAnsi"/>
          <w:kern w:val="0"/>
        </w:rPr>
        <w:t xml:space="preserve"> С.С. посмертно.</w:t>
      </w:r>
    </w:p>
    <w:p w:rsidR="00E67FE2" w:rsidRPr="00E67FE2" w:rsidRDefault="00E67FE2" w:rsidP="00E67FE2">
      <w:pPr>
        <w:rPr>
          <w:rFonts w:ascii="Arial" w:eastAsiaTheme="minorHAnsi" w:hAnsi="Arial" w:cs="Arial"/>
          <w:kern w:val="0"/>
        </w:rPr>
      </w:pPr>
    </w:p>
    <w:p w:rsidR="00E67FE2" w:rsidRDefault="00E67FE2" w:rsidP="00922C5E">
      <w:pPr>
        <w:ind w:firstLine="567"/>
        <w:jc w:val="both"/>
      </w:pPr>
    </w:p>
    <w:p w:rsidR="00874D66" w:rsidRDefault="00874D66" w:rsidP="00922C5E">
      <w:pPr>
        <w:ind w:firstLine="567"/>
        <w:jc w:val="both"/>
      </w:pPr>
    </w:p>
    <w:p w:rsidR="00874D66" w:rsidRPr="00922C5E" w:rsidRDefault="00874D66" w:rsidP="00922C5E">
      <w:pPr>
        <w:ind w:firstLine="567"/>
        <w:jc w:val="both"/>
      </w:pP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331A9">
        <w:rPr>
          <w:sz w:val="24"/>
          <w:szCs w:val="24"/>
        </w:rPr>
        <w:t>Экономическое обоснование расходов</w:t>
      </w:r>
      <w:r>
        <w:rPr>
          <w:sz w:val="24"/>
          <w:szCs w:val="24"/>
        </w:rPr>
        <w:t xml:space="preserve"> и</w:t>
      </w:r>
      <w:r w:rsidRPr="005331A9">
        <w:rPr>
          <w:sz w:val="24"/>
          <w:szCs w:val="24"/>
        </w:rPr>
        <w:t xml:space="preserve"> </w:t>
      </w:r>
      <w:r>
        <w:rPr>
          <w:sz w:val="24"/>
          <w:szCs w:val="24"/>
        </w:rPr>
        <w:t>потребность в средствах бюджета ЗГО на реализацию проекта</w:t>
      </w:r>
      <w:r w:rsidRPr="005331A9">
        <w:rPr>
          <w:sz w:val="24"/>
          <w:szCs w:val="24"/>
        </w:rPr>
        <w:t xml:space="preserve">  решения 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874D66">
        <w:rPr>
          <w:sz w:val="24"/>
          <w:szCs w:val="24"/>
        </w:rPr>
        <w:t>«О внесении изменений в решение Собрания депутатов</w:t>
      </w: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874D66">
        <w:rPr>
          <w:sz w:val="24"/>
          <w:szCs w:val="24"/>
        </w:rPr>
        <w:t>Златоустовского городского округа от 02.12.2005 г.  № 65-ЗГО</w:t>
      </w:r>
    </w:p>
    <w:p w:rsidR="00874D66" w:rsidRPr="00874D66" w:rsidRDefault="00874D66" w:rsidP="00874D6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874D66">
        <w:rPr>
          <w:sz w:val="24"/>
          <w:szCs w:val="24"/>
        </w:rPr>
        <w:t>«Об утверждении Положения о звании «Почетный гражданин</w:t>
      </w:r>
    </w:p>
    <w:p w:rsidR="00874D66" w:rsidRDefault="00874D66" w:rsidP="00874D66">
      <w:pPr>
        <w:jc w:val="center"/>
        <w:rPr>
          <w:b/>
        </w:rPr>
      </w:pPr>
      <w:r w:rsidRPr="00874D66">
        <w:rPr>
          <w:b/>
        </w:rPr>
        <w:t>Златоустовского городского округа»</w:t>
      </w:r>
    </w:p>
    <w:p w:rsidR="00874D66" w:rsidRDefault="00874D66" w:rsidP="00874D66">
      <w:pPr>
        <w:jc w:val="center"/>
        <w:rPr>
          <w:b/>
        </w:rPr>
      </w:pPr>
    </w:p>
    <w:p w:rsidR="00920909" w:rsidRDefault="00E67FE2" w:rsidP="00920909">
      <w:pPr>
        <w:autoSpaceDE w:val="0"/>
        <w:autoSpaceDN w:val="0"/>
        <w:adjustRightInd w:val="0"/>
        <w:ind w:firstLine="567"/>
        <w:jc w:val="both"/>
      </w:pPr>
      <w:proofErr w:type="gramStart"/>
      <w:r>
        <w:t>Р</w:t>
      </w:r>
      <w:r w:rsidR="00920909" w:rsidRPr="009B23CE">
        <w:t>еализация настоящего проекта не повлечет увеличения расходования средств местного бюджета и не предусматривает иные затраты на его реализацию</w:t>
      </w:r>
      <w:r w:rsidR="00920909">
        <w:t xml:space="preserve">, поскольку в соответствии с </w:t>
      </w:r>
      <w:r w:rsidR="00920909" w:rsidRPr="00FB708D">
        <w:t xml:space="preserve">решением Собрания депутатов Златоустовского городского округа от </w:t>
      </w:r>
      <w:r w:rsidR="00920909">
        <w:t>19</w:t>
      </w:r>
      <w:r w:rsidR="00920909" w:rsidRPr="00FB708D">
        <w:t>.12.202</w:t>
      </w:r>
      <w:r w:rsidR="00920909">
        <w:t>4 г. № 60</w:t>
      </w:r>
      <w:r w:rsidR="00920909" w:rsidRPr="00FB708D">
        <w:t>-ЗГО «О бюджете Златоустовского городского округа на 202</w:t>
      </w:r>
      <w:r w:rsidR="00920909">
        <w:t>5</w:t>
      </w:r>
      <w:r w:rsidR="00920909" w:rsidRPr="00FB708D">
        <w:t xml:space="preserve"> год и плановый период 202</w:t>
      </w:r>
      <w:r w:rsidR="00920909">
        <w:t>6</w:t>
      </w:r>
      <w:r w:rsidR="00920909" w:rsidRPr="00FB708D">
        <w:t xml:space="preserve"> и 202</w:t>
      </w:r>
      <w:r w:rsidR="00920909">
        <w:t>7</w:t>
      </w:r>
      <w:r w:rsidR="00920909" w:rsidRPr="00FB708D">
        <w:t xml:space="preserve"> годов»</w:t>
      </w:r>
      <w:r w:rsidR="00920909">
        <w:t xml:space="preserve"> </w:t>
      </w:r>
      <w:r>
        <w:t xml:space="preserve">по </w:t>
      </w:r>
      <w:r w:rsidR="00920909">
        <w:t>указанно</w:t>
      </w:r>
      <w:r>
        <w:t>му</w:t>
      </w:r>
      <w:r w:rsidR="00920909">
        <w:t xml:space="preserve"> расходно</w:t>
      </w:r>
      <w:r>
        <w:t>му</w:t>
      </w:r>
      <w:r w:rsidR="00920909">
        <w:t xml:space="preserve"> обязательств</w:t>
      </w:r>
      <w:r>
        <w:t>у</w:t>
      </w:r>
      <w:r w:rsidR="00920909">
        <w:t xml:space="preserve"> </w:t>
      </w:r>
      <w:r>
        <w:t>не требуется финансирование</w:t>
      </w:r>
      <w:r w:rsidR="00920909">
        <w:t>.</w:t>
      </w:r>
      <w:proofErr w:type="gramEnd"/>
    </w:p>
    <w:p w:rsidR="00E67FE2" w:rsidRDefault="00E67FE2" w:rsidP="00920909">
      <w:pPr>
        <w:autoSpaceDE w:val="0"/>
        <w:autoSpaceDN w:val="0"/>
        <w:adjustRightInd w:val="0"/>
        <w:ind w:firstLine="567"/>
        <w:jc w:val="both"/>
      </w:pPr>
    </w:p>
    <w:p w:rsidR="00E67FE2" w:rsidRDefault="00E67FE2" w:rsidP="00920909">
      <w:pPr>
        <w:autoSpaceDE w:val="0"/>
        <w:autoSpaceDN w:val="0"/>
        <w:adjustRightInd w:val="0"/>
        <w:ind w:firstLine="567"/>
        <w:jc w:val="both"/>
      </w:pPr>
    </w:p>
    <w:p w:rsidR="00E67FE2" w:rsidRDefault="00E67FE2" w:rsidP="00920909">
      <w:pPr>
        <w:autoSpaceDE w:val="0"/>
        <w:autoSpaceDN w:val="0"/>
        <w:adjustRightInd w:val="0"/>
        <w:ind w:firstLine="567"/>
        <w:jc w:val="both"/>
      </w:pPr>
    </w:p>
    <w:p w:rsidR="00E67FE2" w:rsidRDefault="00E67FE2" w:rsidP="00920909">
      <w:pPr>
        <w:autoSpaceDE w:val="0"/>
        <w:autoSpaceDN w:val="0"/>
        <w:adjustRightInd w:val="0"/>
        <w:ind w:firstLine="567"/>
        <w:jc w:val="both"/>
      </w:pPr>
    </w:p>
    <w:p w:rsidR="00874D66" w:rsidRPr="006E7054" w:rsidRDefault="00874D66" w:rsidP="00874D66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874D66" w:rsidRPr="006E7054" w:rsidRDefault="00874D66" w:rsidP="00874D66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Златоустовского городского округа                                                                          А.М. </w:t>
      </w:r>
      <w:proofErr w:type="spellStart"/>
      <w:r w:rsidRPr="006E7054">
        <w:rPr>
          <w:rStyle w:val="a4"/>
          <w:b w:val="0"/>
          <w:color w:val="auto"/>
        </w:rPr>
        <w:t>Карюков</w:t>
      </w:r>
      <w:proofErr w:type="spellEnd"/>
    </w:p>
    <w:p w:rsidR="00874D66" w:rsidRPr="00874D66" w:rsidRDefault="00874D66" w:rsidP="00874D66">
      <w:pPr>
        <w:tabs>
          <w:tab w:val="left" w:pos="908"/>
        </w:tabs>
      </w:pPr>
    </w:p>
    <w:sectPr w:rsidR="00874D66" w:rsidRPr="00874D66" w:rsidSect="00771D71">
      <w:pgSz w:w="11906" w:h="16838"/>
      <w:pgMar w:top="851" w:right="849" w:bottom="851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5DB8"/>
    <w:multiLevelType w:val="hybridMultilevel"/>
    <w:tmpl w:val="A6AA6D1E"/>
    <w:lvl w:ilvl="0" w:tplc="E26613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192812"/>
    <w:multiLevelType w:val="hybridMultilevel"/>
    <w:tmpl w:val="986CCD82"/>
    <w:lvl w:ilvl="0" w:tplc="B67AD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DE78F8"/>
    <w:multiLevelType w:val="multilevel"/>
    <w:tmpl w:val="FD8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3789"/>
    <w:rsid w:val="00002838"/>
    <w:rsid w:val="000101ED"/>
    <w:rsid w:val="00012A05"/>
    <w:rsid w:val="0001450D"/>
    <w:rsid w:val="000153D7"/>
    <w:rsid w:val="0001793B"/>
    <w:rsid w:val="00024B00"/>
    <w:rsid w:val="0002594F"/>
    <w:rsid w:val="00025F9E"/>
    <w:rsid w:val="0003241F"/>
    <w:rsid w:val="00052CD1"/>
    <w:rsid w:val="00057315"/>
    <w:rsid w:val="00067246"/>
    <w:rsid w:val="00074A72"/>
    <w:rsid w:val="000761F5"/>
    <w:rsid w:val="00084CC2"/>
    <w:rsid w:val="000938F2"/>
    <w:rsid w:val="000A4922"/>
    <w:rsid w:val="000A6DC0"/>
    <w:rsid w:val="000B4C67"/>
    <w:rsid w:val="000C30B6"/>
    <w:rsid w:val="000E56A0"/>
    <w:rsid w:val="000E6691"/>
    <w:rsid w:val="000E7EB2"/>
    <w:rsid w:val="000F1614"/>
    <w:rsid w:val="000F54ED"/>
    <w:rsid w:val="00100C08"/>
    <w:rsid w:val="00102A12"/>
    <w:rsid w:val="0011671F"/>
    <w:rsid w:val="00121F8D"/>
    <w:rsid w:val="00132672"/>
    <w:rsid w:val="001406E2"/>
    <w:rsid w:val="00143943"/>
    <w:rsid w:val="001442C6"/>
    <w:rsid w:val="00155C29"/>
    <w:rsid w:val="00161C76"/>
    <w:rsid w:val="001839EA"/>
    <w:rsid w:val="00194CE3"/>
    <w:rsid w:val="0019559A"/>
    <w:rsid w:val="00195F89"/>
    <w:rsid w:val="001B457D"/>
    <w:rsid w:val="001C6165"/>
    <w:rsid w:val="001D0BB5"/>
    <w:rsid w:val="001D2767"/>
    <w:rsid w:val="001E0B73"/>
    <w:rsid w:val="001E4C9D"/>
    <w:rsid w:val="001E5795"/>
    <w:rsid w:val="001E6D29"/>
    <w:rsid w:val="00210860"/>
    <w:rsid w:val="002259AB"/>
    <w:rsid w:val="00225E89"/>
    <w:rsid w:val="00245A7A"/>
    <w:rsid w:val="00262FD4"/>
    <w:rsid w:val="00280AAA"/>
    <w:rsid w:val="00287412"/>
    <w:rsid w:val="00295527"/>
    <w:rsid w:val="002A21BC"/>
    <w:rsid w:val="002B1620"/>
    <w:rsid w:val="002B712F"/>
    <w:rsid w:val="002B759D"/>
    <w:rsid w:val="002C135B"/>
    <w:rsid w:val="002C43AD"/>
    <w:rsid w:val="002D1F9D"/>
    <w:rsid w:val="002D5FD0"/>
    <w:rsid w:val="002E18F2"/>
    <w:rsid w:val="002E4E4A"/>
    <w:rsid w:val="002E5683"/>
    <w:rsid w:val="002F3D5E"/>
    <w:rsid w:val="003041FA"/>
    <w:rsid w:val="00304E99"/>
    <w:rsid w:val="00312CB7"/>
    <w:rsid w:val="00314044"/>
    <w:rsid w:val="00317F16"/>
    <w:rsid w:val="00331F4C"/>
    <w:rsid w:val="00334ED0"/>
    <w:rsid w:val="00343068"/>
    <w:rsid w:val="00346EE3"/>
    <w:rsid w:val="00357EAE"/>
    <w:rsid w:val="00363536"/>
    <w:rsid w:val="003643CE"/>
    <w:rsid w:val="00370735"/>
    <w:rsid w:val="00372306"/>
    <w:rsid w:val="00372841"/>
    <w:rsid w:val="0037551D"/>
    <w:rsid w:val="003755B9"/>
    <w:rsid w:val="003802FA"/>
    <w:rsid w:val="00380C1B"/>
    <w:rsid w:val="00384B16"/>
    <w:rsid w:val="003929C7"/>
    <w:rsid w:val="00392D6B"/>
    <w:rsid w:val="00393C3D"/>
    <w:rsid w:val="003949BF"/>
    <w:rsid w:val="003A235A"/>
    <w:rsid w:val="003A5502"/>
    <w:rsid w:val="003B6C68"/>
    <w:rsid w:val="003C3789"/>
    <w:rsid w:val="003C3B52"/>
    <w:rsid w:val="0040032B"/>
    <w:rsid w:val="00401E11"/>
    <w:rsid w:val="004227EC"/>
    <w:rsid w:val="00426C35"/>
    <w:rsid w:val="00432CE6"/>
    <w:rsid w:val="0044034E"/>
    <w:rsid w:val="00441407"/>
    <w:rsid w:val="00457F9A"/>
    <w:rsid w:val="00464821"/>
    <w:rsid w:val="00466663"/>
    <w:rsid w:val="00474DF5"/>
    <w:rsid w:val="00475796"/>
    <w:rsid w:val="00480727"/>
    <w:rsid w:val="00493EDF"/>
    <w:rsid w:val="004A3DE8"/>
    <w:rsid w:val="004A66B2"/>
    <w:rsid w:val="004B50BE"/>
    <w:rsid w:val="004C4795"/>
    <w:rsid w:val="004E5B25"/>
    <w:rsid w:val="004E6610"/>
    <w:rsid w:val="004F1558"/>
    <w:rsid w:val="004F7F72"/>
    <w:rsid w:val="00500ECF"/>
    <w:rsid w:val="005060D9"/>
    <w:rsid w:val="005065D0"/>
    <w:rsid w:val="00507ECC"/>
    <w:rsid w:val="00514B4C"/>
    <w:rsid w:val="00516317"/>
    <w:rsid w:val="00521CA8"/>
    <w:rsid w:val="00526066"/>
    <w:rsid w:val="0053769B"/>
    <w:rsid w:val="00541907"/>
    <w:rsid w:val="0054426E"/>
    <w:rsid w:val="005721C7"/>
    <w:rsid w:val="0058657D"/>
    <w:rsid w:val="00591D7C"/>
    <w:rsid w:val="005A0191"/>
    <w:rsid w:val="005B2A45"/>
    <w:rsid w:val="005E50BB"/>
    <w:rsid w:val="005F200E"/>
    <w:rsid w:val="006070E4"/>
    <w:rsid w:val="00610C57"/>
    <w:rsid w:val="006220EC"/>
    <w:rsid w:val="00627FDB"/>
    <w:rsid w:val="00653B8D"/>
    <w:rsid w:val="0067025B"/>
    <w:rsid w:val="0067694B"/>
    <w:rsid w:val="00685FC4"/>
    <w:rsid w:val="00695406"/>
    <w:rsid w:val="006A061A"/>
    <w:rsid w:val="006B06E2"/>
    <w:rsid w:val="006B4D5F"/>
    <w:rsid w:val="006E7054"/>
    <w:rsid w:val="00702AEB"/>
    <w:rsid w:val="00722BA1"/>
    <w:rsid w:val="007327FF"/>
    <w:rsid w:val="00735EB3"/>
    <w:rsid w:val="007376C6"/>
    <w:rsid w:val="007470A0"/>
    <w:rsid w:val="00747529"/>
    <w:rsid w:val="00753527"/>
    <w:rsid w:val="007543CD"/>
    <w:rsid w:val="00765EA3"/>
    <w:rsid w:val="00771D71"/>
    <w:rsid w:val="00776C5F"/>
    <w:rsid w:val="007973F3"/>
    <w:rsid w:val="0079797E"/>
    <w:rsid w:val="007A6750"/>
    <w:rsid w:val="007C77CF"/>
    <w:rsid w:val="007E768F"/>
    <w:rsid w:val="007E7CC3"/>
    <w:rsid w:val="00806CCE"/>
    <w:rsid w:val="008163E2"/>
    <w:rsid w:val="0083611C"/>
    <w:rsid w:val="00844FF1"/>
    <w:rsid w:val="00864B37"/>
    <w:rsid w:val="00867B31"/>
    <w:rsid w:val="00874D66"/>
    <w:rsid w:val="00874E86"/>
    <w:rsid w:val="00877737"/>
    <w:rsid w:val="0088189A"/>
    <w:rsid w:val="008B564B"/>
    <w:rsid w:val="008C712E"/>
    <w:rsid w:val="008D082E"/>
    <w:rsid w:val="008D541F"/>
    <w:rsid w:val="008E200C"/>
    <w:rsid w:val="008E274A"/>
    <w:rsid w:val="008E35DA"/>
    <w:rsid w:val="008E4DEA"/>
    <w:rsid w:val="008E670A"/>
    <w:rsid w:val="008E740C"/>
    <w:rsid w:val="00900ADA"/>
    <w:rsid w:val="009056A7"/>
    <w:rsid w:val="00907238"/>
    <w:rsid w:val="009201F0"/>
    <w:rsid w:val="009208A3"/>
    <w:rsid w:val="00920909"/>
    <w:rsid w:val="00922C5E"/>
    <w:rsid w:val="009314ED"/>
    <w:rsid w:val="0093726C"/>
    <w:rsid w:val="00941239"/>
    <w:rsid w:val="00941DB4"/>
    <w:rsid w:val="009423CF"/>
    <w:rsid w:val="00947A70"/>
    <w:rsid w:val="00956C61"/>
    <w:rsid w:val="0096440B"/>
    <w:rsid w:val="00967765"/>
    <w:rsid w:val="00967B90"/>
    <w:rsid w:val="009868E2"/>
    <w:rsid w:val="0099352D"/>
    <w:rsid w:val="00995D64"/>
    <w:rsid w:val="009B665A"/>
    <w:rsid w:val="009D1FA2"/>
    <w:rsid w:val="009D5EC6"/>
    <w:rsid w:val="009D6B49"/>
    <w:rsid w:val="009E2647"/>
    <w:rsid w:val="009F7907"/>
    <w:rsid w:val="00A12505"/>
    <w:rsid w:val="00A146D2"/>
    <w:rsid w:val="00A15FDD"/>
    <w:rsid w:val="00A24350"/>
    <w:rsid w:val="00A27016"/>
    <w:rsid w:val="00A30554"/>
    <w:rsid w:val="00A30AF2"/>
    <w:rsid w:val="00A408AF"/>
    <w:rsid w:val="00A46232"/>
    <w:rsid w:val="00A604EC"/>
    <w:rsid w:val="00A66938"/>
    <w:rsid w:val="00A71C87"/>
    <w:rsid w:val="00A92242"/>
    <w:rsid w:val="00A971E6"/>
    <w:rsid w:val="00A974B3"/>
    <w:rsid w:val="00AA0343"/>
    <w:rsid w:val="00AA5C4F"/>
    <w:rsid w:val="00AA7C6F"/>
    <w:rsid w:val="00AB647E"/>
    <w:rsid w:val="00AC2496"/>
    <w:rsid w:val="00AC4889"/>
    <w:rsid w:val="00AD1A9E"/>
    <w:rsid w:val="00AE544B"/>
    <w:rsid w:val="00AF19E7"/>
    <w:rsid w:val="00B015B6"/>
    <w:rsid w:val="00B01FE6"/>
    <w:rsid w:val="00B045CE"/>
    <w:rsid w:val="00B11A5C"/>
    <w:rsid w:val="00B171B2"/>
    <w:rsid w:val="00B332D1"/>
    <w:rsid w:val="00B479C6"/>
    <w:rsid w:val="00B53A22"/>
    <w:rsid w:val="00B624EE"/>
    <w:rsid w:val="00B76003"/>
    <w:rsid w:val="00B85757"/>
    <w:rsid w:val="00B91F0C"/>
    <w:rsid w:val="00B935F9"/>
    <w:rsid w:val="00BB2DC0"/>
    <w:rsid w:val="00BC372D"/>
    <w:rsid w:val="00BD53E6"/>
    <w:rsid w:val="00BE0BF0"/>
    <w:rsid w:val="00BE51D8"/>
    <w:rsid w:val="00BE7D45"/>
    <w:rsid w:val="00BF7889"/>
    <w:rsid w:val="00C114E0"/>
    <w:rsid w:val="00C25D64"/>
    <w:rsid w:val="00C26FD3"/>
    <w:rsid w:val="00C36F9B"/>
    <w:rsid w:val="00C61A0B"/>
    <w:rsid w:val="00C72338"/>
    <w:rsid w:val="00C86E5A"/>
    <w:rsid w:val="00C910A2"/>
    <w:rsid w:val="00CA4EC8"/>
    <w:rsid w:val="00CA7418"/>
    <w:rsid w:val="00CC11E5"/>
    <w:rsid w:val="00CC7663"/>
    <w:rsid w:val="00CD762A"/>
    <w:rsid w:val="00CE3801"/>
    <w:rsid w:val="00CE5A86"/>
    <w:rsid w:val="00CE758C"/>
    <w:rsid w:val="00D17E72"/>
    <w:rsid w:val="00D23299"/>
    <w:rsid w:val="00D23617"/>
    <w:rsid w:val="00D26380"/>
    <w:rsid w:val="00D30745"/>
    <w:rsid w:val="00D40ADF"/>
    <w:rsid w:val="00D4438D"/>
    <w:rsid w:val="00D53A92"/>
    <w:rsid w:val="00D561C2"/>
    <w:rsid w:val="00D57D8D"/>
    <w:rsid w:val="00D6217A"/>
    <w:rsid w:val="00D63C2B"/>
    <w:rsid w:val="00D678E0"/>
    <w:rsid w:val="00D722B2"/>
    <w:rsid w:val="00D823CC"/>
    <w:rsid w:val="00D85152"/>
    <w:rsid w:val="00D855A3"/>
    <w:rsid w:val="00D9146D"/>
    <w:rsid w:val="00D91A65"/>
    <w:rsid w:val="00D93F3B"/>
    <w:rsid w:val="00D94DC5"/>
    <w:rsid w:val="00DA02F3"/>
    <w:rsid w:val="00DA4A77"/>
    <w:rsid w:val="00DB4580"/>
    <w:rsid w:val="00DB68DF"/>
    <w:rsid w:val="00DC6480"/>
    <w:rsid w:val="00DF7F46"/>
    <w:rsid w:val="00E13B44"/>
    <w:rsid w:val="00E17966"/>
    <w:rsid w:val="00E2235C"/>
    <w:rsid w:val="00E3355A"/>
    <w:rsid w:val="00E67FE2"/>
    <w:rsid w:val="00E73368"/>
    <w:rsid w:val="00EA181C"/>
    <w:rsid w:val="00EB206D"/>
    <w:rsid w:val="00EB3FB3"/>
    <w:rsid w:val="00EB44C1"/>
    <w:rsid w:val="00EB5808"/>
    <w:rsid w:val="00EB7638"/>
    <w:rsid w:val="00ED2EB9"/>
    <w:rsid w:val="00ED4BF2"/>
    <w:rsid w:val="00EF06C4"/>
    <w:rsid w:val="00EF397C"/>
    <w:rsid w:val="00EF766C"/>
    <w:rsid w:val="00F00288"/>
    <w:rsid w:val="00F25340"/>
    <w:rsid w:val="00F3201B"/>
    <w:rsid w:val="00F75D68"/>
    <w:rsid w:val="00F819A6"/>
    <w:rsid w:val="00F840C7"/>
    <w:rsid w:val="00F976E4"/>
    <w:rsid w:val="00FA61C4"/>
    <w:rsid w:val="00FB25AB"/>
    <w:rsid w:val="00FB6898"/>
    <w:rsid w:val="00FD1644"/>
    <w:rsid w:val="00FD2C32"/>
    <w:rsid w:val="00FE5101"/>
    <w:rsid w:val="00FF1143"/>
    <w:rsid w:val="00FF21CA"/>
    <w:rsid w:val="00F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7A6750"/>
    <w:pPr>
      <w:widowControl/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kern w:val="0"/>
    </w:rPr>
  </w:style>
  <w:style w:type="character" w:customStyle="1" w:styleId="ae">
    <w:name w:val="Продолжение ссылки"/>
    <w:basedOn w:val="a3"/>
    <w:uiPriority w:val="99"/>
    <w:rsid w:val="007A6750"/>
  </w:style>
  <w:style w:type="paragraph" w:customStyle="1" w:styleId="af">
    <w:name w:val="Нормальный (таблица)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kern w:val="0"/>
    </w:rPr>
  </w:style>
  <w:style w:type="paragraph" w:customStyle="1" w:styleId="af0">
    <w:name w:val="Прижатый влево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  <w:style w:type="paragraph" w:customStyle="1" w:styleId="af1">
    <w:name w:val="Комментарий"/>
    <w:basedOn w:val="a"/>
    <w:next w:val="a"/>
    <w:uiPriority w:val="99"/>
    <w:rsid w:val="009314ED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kern w:val="0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9314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21137.0" TargetMode="External"/><Relationship Id="rId18" Type="http://schemas.openxmlformats.org/officeDocument/2006/relationships/hyperlink" Target="garantF1://875183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2113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9759.0" TargetMode="External"/><Relationship Id="rId17" Type="http://schemas.openxmlformats.org/officeDocument/2006/relationships/hyperlink" Target="garantF1://19756775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9756775.0" TargetMode="External"/><Relationship Id="rId20" Type="http://schemas.openxmlformats.org/officeDocument/2006/relationships/hyperlink" Target="garantF1://8609759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04958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9703856.0" TargetMode="External"/><Relationship Id="rId23" Type="http://schemas.openxmlformats.org/officeDocument/2006/relationships/hyperlink" Target="garantF1://19703856.0" TargetMode="External"/><Relationship Id="rId10" Type="http://schemas.openxmlformats.org/officeDocument/2006/relationships/hyperlink" Target="garantF1://8751832.0" TargetMode="External"/><Relationship Id="rId19" Type="http://schemas.openxmlformats.org/officeDocument/2006/relationships/hyperlink" Target="garantF1://860495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633874.0" TargetMode="External"/><Relationship Id="rId22" Type="http://schemas.openxmlformats.org/officeDocument/2006/relationships/hyperlink" Target="garantF1://8633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225A-6E47-434F-A5E4-3BAECDBF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2025-02-26T05:17:00Z</cp:lastPrinted>
  <dcterms:created xsi:type="dcterms:W3CDTF">2025-04-23T03:46:00Z</dcterms:created>
  <dcterms:modified xsi:type="dcterms:W3CDTF">2025-04-23T03:46:00Z</dcterms:modified>
</cp:coreProperties>
</file>